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328E" w14:textId="4D52D775" w:rsidR="009355DA" w:rsidRDefault="003148A5" w:rsidP="009355DA">
      <w:r>
        <w:rPr>
          <w:noProof/>
        </w:rPr>
        <w:drawing>
          <wp:anchor distT="0" distB="0" distL="114300" distR="114300" simplePos="0" relativeHeight="251661312" behindDoc="1" locked="0" layoutInCell="1" allowOverlap="1" wp14:anchorId="02F81DFD" wp14:editId="1F31196D">
            <wp:simplePos x="0" y="0"/>
            <wp:positionH relativeFrom="column">
              <wp:posOffset>-167005</wp:posOffset>
            </wp:positionH>
            <wp:positionV relativeFrom="paragraph">
              <wp:posOffset>0</wp:posOffset>
            </wp:positionV>
            <wp:extent cx="914400" cy="939800"/>
            <wp:effectExtent l="0" t="0" r="0" b="0"/>
            <wp:wrapTight wrapText="bothSides">
              <wp:wrapPolygon edited="0">
                <wp:start x="7650" y="438"/>
                <wp:lineTo x="4050" y="3065"/>
                <wp:lineTo x="450" y="6568"/>
                <wp:lineTo x="450" y="10508"/>
                <wp:lineTo x="900" y="16200"/>
                <wp:lineTo x="7200" y="21016"/>
                <wp:lineTo x="13950" y="21016"/>
                <wp:lineTo x="15300" y="20141"/>
                <wp:lineTo x="20250" y="15324"/>
                <wp:lineTo x="21150" y="6568"/>
                <wp:lineTo x="15750" y="1751"/>
                <wp:lineTo x="13050" y="438"/>
                <wp:lineTo x="7650" y="438"/>
              </wp:wrapPolygon>
            </wp:wrapTight>
            <wp:docPr id="4" name="Picture 2" descr="Afyon Kocatepe Üniversit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fyon Kocatepe Üniversitesi 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148A5">
        <w:drawing>
          <wp:inline distT="0" distB="0" distL="0" distR="0" wp14:anchorId="7155C0AC" wp14:editId="0D30AF35">
            <wp:extent cx="863492" cy="861060"/>
            <wp:effectExtent l="0" t="0" r="0" b="0"/>
            <wp:docPr id="5556769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76943" name=""/>
                    <pic:cNvPicPr/>
                  </pic:nvPicPr>
                  <pic:blipFill>
                    <a:blip r:embed="rId6"/>
                    <a:stretch>
                      <a:fillRect/>
                    </a:stretch>
                  </pic:blipFill>
                  <pic:spPr>
                    <a:xfrm>
                      <a:off x="0" y="0"/>
                      <a:ext cx="863492" cy="861060"/>
                    </a:xfrm>
                    <a:prstGeom prst="rect">
                      <a:avLst/>
                    </a:prstGeom>
                  </pic:spPr>
                </pic:pic>
              </a:graphicData>
            </a:graphic>
          </wp:inline>
        </w:drawing>
      </w:r>
    </w:p>
    <w:p w14:paraId="317441C3" w14:textId="748080D3" w:rsidR="009355DA" w:rsidRPr="00072E2F" w:rsidRDefault="009355DA" w:rsidP="009355DA">
      <w:pPr>
        <w:jc w:val="center"/>
        <w:rPr>
          <w:szCs w:val="28"/>
        </w:rPr>
      </w:pPr>
      <w:r w:rsidRPr="00072E2F">
        <w:rPr>
          <w:szCs w:val="28"/>
        </w:rPr>
        <w:t>T.C.</w:t>
      </w:r>
    </w:p>
    <w:p w14:paraId="540B96F4" w14:textId="0B185D3F" w:rsidR="009355DA" w:rsidRPr="00072E2F" w:rsidRDefault="009355DA" w:rsidP="009355DA">
      <w:pPr>
        <w:jc w:val="center"/>
        <w:rPr>
          <w:bCs/>
          <w:szCs w:val="28"/>
        </w:rPr>
      </w:pPr>
      <w:r w:rsidRPr="00072E2F">
        <w:rPr>
          <w:bCs/>
          <w:szCs w:val="28"/>
        </w:rPr>
        <w:t xml:space="preserve">AFYON KOCATEPE ÜNİVERSİTESİ </w:t>
      </w:r>
    </w:p>
    <w:p w14:paraId="5BAAE28F" w14:textId="4F6B9853" w:rsidR="009355DA" w:rsidRPr="00072E2F" w:rsidRDefault="009355DA" w:rsidP="009355DA">
      <w:pPr>
        <w:jc w:val="center"/>
        <w:rPr>
          <w:bCs/>
          <w:szCs w:val="28"/>
        </w:rPr>
      </w:pPr>
      <w:r w:rsidRPr="00072E2F">
        <w:rPr>
          <w:bCs/>
          <w:szCs w:val="28"/>
        </w:rPr>
        <w:t>İktisadi ve İdari Bilimler Fakültesi</w:t>
      </w:r>
    </w:p>
    <w:p w14:paraId="45C27292" w14:textId="77777777" w:rsidR="009355DA" w:rsidRPr="00885649" w:rsidRDefault="009355DA" w:rsidP="009355DA">
      <w:r>
        <w:tab/>
      </w:r>
      <w:r>
        <w:tab/>
      </w:r>
      <w:r>
        <w:tab/>
      </w:r>
      <w:r>
        <w:tab/>
      </w:r>
      <w:r>
        <w:tab/>
      </w:r>
      <w:r>
        <w:tab/>
      </w:r>
      <w:r>
        <w:tab/>
      </w:r>
      <w:r>
        <w:tab/>
        <w:t xml:space="preserve"> </w:t>
      </w:r>
    </w:p>
    <w:p w14:paraId="20293ACE" w14:textId="58A8ABC1" w:rsidR="001A39D0" w:rsidRDefault="001A39D0">
      <w:r>
        <w:rPr>
          <w:noProof/>
          <w:lang w:eastAsia="tr-TR"/>
        </w:rPr>
        <mc:AlternateContent>
          <mc:Choice Requires="wps">
            <w:drawing>
              <wp:anchor distT="0" distB="0" distL="0" distR="0" simplePos="0" relativeHeight="251659264" behindDoc="1" locked="0" layoutInCell="1" allowOverlap="1" wp14:anchorId="14BFD1BC" wp14:editId="04DBC705">
                <wp:simplePos x="0" y="0"/>
                <wp:positionH relativeFrom="margin">
                  <wp:posOffset>-155575</wp:posOffset>
                </wp:positionH>
                <wp:positionV relativeFrom="paragraph">
                  <wp:posOffset>313055</wp:posOffset>
                </wp:positionV>
                <wp:extent cx="6062345" cy="6601460"/>
                <wp:effectExtent l="0" t="0" r="14605" b="27940"/>
                <wp:wrapTopAndBottom/>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6601460"/>
                        </a:xfrm>
                        <a:prstGeom prst="rect">
                          <a:avLst/>
                        </a:prstGeom>
                        <a:noFill/>
                        <a:ln w="25400">
                          <a:solidFill>
                            <a:srgbClr val="3668C4"/>
                          </a:solidFill>
                          <a:miter lim="800000"/>
                          <a:headEnd/>
                          <a:tailEnd/>
                        </a:ln>
                        <a:extLst>
                          <a:ext uri="{909E8E84-426E-40DD-AFC4-6F175D3DCCD1}">
                            <a14:hiddenFill xmlns:a14="http://schemas.microsoft.com/office/drawing/2010/main">
                              <a:solidFill>
                                <a:srgbClr val="FFFFFF"/>
                              </a:solidFill>
                            </a14:hiddenFill>
                          </a:ext>
                        </a:extLst>
                      </wps:spPr>
                      <wps:txbx>
                        <w:txbxContent>
                          <w:p w14:paraId="0E76E756" w14:textId="77777777" w:rsidR="001A39D0" w:rsidRDefault="001A39D0" w:rsidP="001A39D0">
                            <w:pPr>
                              <w:pStyle w:val="GvdeMetni"/>
                              <w:spacing w:before="4"/>
                              <w:rPr>
                                <w:b/>
                                <w:sz w:val="36"/>
                              </w:rPr>
                            </w:pPr>
                          </w:p>
                          <w:p w14:paraId="02959368" w14:textId="77777777" w:rsidR="001A39D0" w:rsidRDefault="001A39D0" w:rsidP="001A39D0">
                            <w:pPr>
                              <w:ind w:left="4048" w:right="4218"/>
                              <w:jc w:val="center"/>
                              <w:rPr>
                                <w:b/>
                                <w:sz w:val="24"/>
                              </w:rPr>
                            </w:pPr>
                            <w:r>
                              <w:rPr>
                                <w:b/>
                                <w:sz w:val="24"/>
                              </w:rPr>
                              <w:t>TUTANAK</w:t>
                            </w:r>
                          </w:p>
                          <w:p w14:paraId="3F44A2FF" w14:textId="77777777" w:rsidR="001A39D0" w:rsidRDefault="001A39D0" w:rsidP="001A39D0">
                            <w:pPr>
                              <w:pStyle w:val="GvdeMetni"/>
                              <w:rPr>
                                <w:b/>
                              </w:rPr>
                            </w:pPr>
                          </w:p>
                          <w:p w14:paraId="472DDC8B" w14:textId="37A0E83B" w:rsidR="001A39D0" w:rsidRDefault="00951D6D" w:rsidP="009726D4">
                            <w:pPr>
                              <w:pStyle w:val="GvdeMetni"/>
                              <w:spacing w:before="46" w:after="240" w:line="480" w:lineRule="auto"/>
                              <w:ind w:left="128" w:right="297"/>
                              <w:jc w:val="both"/>
                            </w:pPr>
                            <w:r>
                              <w:t xml:space="preserve">Bu tutanak ………………. </w:t>
                            </w:r>
                            <w:proofErr w:type="gramStart"/>
                            <w:r>
                              <w:t>tarihinde</w:t>
                            </w:r>
                            <w:proofErr w:type="gramEnd"/>
                            <w:r>
                              <w:t xml:space="preserve"> …</w:t>
                            </w:r>
                            <w:proofErr w:type="gramStart"/>
                            <w:r>
                              <w:t>…….</w:t>
                            </w:r>
                            <w:proofErr w:type="gramEnd"/>
                            <w:r>
                              <w:t xml:space="preserve">. </w:t>
                            </w:r>
                            <w:proofErr w:type="gramStart"/>
                            <w:r>
                              <w:t>numaralı</w:t>
                            </w:r>
                            <w:proofErr w:type="gramEnd"/>
                            <w:r>
                              <w:t xml:space="preserve"> salonda yapılan …</w:t>
                            </w:r>
                            <w:r w:rsidR="009726D4">
                              <w:t>…</w:t>
                            </w:r>
                            <w:proofErr w:type="gramStart"/>
                            <w:r w:rsidR="009726D4">
                              <w:t>…….</w:t>
                            </w:r>
                            <w:proofErr w:type="gramEnd"/>
                            <w:r>
                              <w:t>……………</w:t>
                            </w:r>
                            <w:r w:rsidR="009726D4">
                              <w:t xml:space="preserve">………… </w:t>
                            </w:r>
                            <w:proofErr w:type="gramStart"/>
                            <w:r>
                              <w:t>bölümü</w:t>
                            </w:r>
                            <w:proofErr w:type="gramEnd"/>
                            <w:r>
                              <w:t xml:space="preserve"> </w:t>
                            </w:r>
                            <w:r w:rsidR="009726D4">
                              <w:t>…...</w:t>
                            </w:r>
                            <w:r>
                              <w:t>………………………………</w:t>
                            </w:r>
                            <w:r w:rsidR="009726D4">
                              <w:t>…………</w:t>
                            </w:r>
                            <w:r>
                              <w:t xml:space="preserve"> dersinin </w:t>
                            </w:r>
                            <w:r w:rsidR="009726D4">
                              <w:t>vize / final / bütünleme</w:t>
                            </w:r>
                            <w:r>
                              <w:t xml:space="preserve"> sınavında düzenlenmiştir. </w:t>
                            </w:r>
                          </w:p>
                          <w:p w14:paraId="45728B0D" w14:textId="77777777" w:rsidR="001A39D0" w:rsidRDefault="001A39D0" w:rsidP="001A39D0">
                            <w:pPr>
                              <w:pStyle w:val="GvdeMetni"/>
                              <w:spacing w:before="46" w:line="276" w:lineRule="auto"/>
                              <w:ind w:left="128" w:right="297"/>
                              <w:jc w:val="both"/>
                            </w:pPr>
                          </w:p>
                          <w:p w14:paraId="564D414C" w14:textId="77777777" w:rsidR="001A39D0" w:rsidRDefault="001A39D0" w:rsidP="001A39D0">
                            <w:pPr>
                              <w:pStyle w:val="GvdeMetni"/>
                              <w:spacing w:before="46" w:line="276" w:lineRule="auto"/>
                              <w:ind w:left="128" w:right="297"/>
                              <w:jc w:val="both"/>
                            </w:pPr>
                          </w:p>
                          <w:p w14:paraId="6CCED6B3" w14:textId="77777777" w:rsidR="001A39D0" w:rsidRDefault="001A39D0" w:rsidP="001A39D0">
                            <w:pPr>
                              <w:pStyle w:val="GvdeMetni"/>
                              <w:spacing w:before="46" w:line="276" w:lineRule="auto"/>
                              <w:ind w:left="128" w:right="297"/>
                              <w:jc w:val="both"/>
                            </w:pPr>
                          </w:p>
                          <w:p w14:paraId="560F85EA" w14:textId="77777777" w:rsidR="001A39D0" w:rsidRDefault="001A39D0" w:rsidP="001A39D0">
                            <w:pPr>
                              <w:pStyle w:val="GvdeMetni"/>
                              <w:spacing w:before="46" w:line="276" w:lineRule="auto"/>
                              <w:ind w:left="128" w:right="297"/>
                              <w:jc w:val="both"/>
                            </w:pPr>
                          </w:p>
                          <w:p w14:paraId="2C9149A3" w14:textId="77777777" w:rsidR="001A39D0" w:rsidRDefault="001A39D0" w:rsidP="001A39D0">
                            <w:pPr>
                              <w:pStyle w:val="GvdeMetni"/>
                              <w:spacing w:before="46" w:line="276" w:lineRule="auto"/>
                              <w:ind w:left="128" w:right="297"/>
                              <w:jc w:val="both"/>
                            </w:pPr>
                          </w:p>
                          <w:p w14:paraId="5CC2ADB5" w14:textId="77777777" w:rsidR="001A39D0" w:rsidRDefault="001A39D0" w:rsidP="001A39D0">
                            <w:pPr>
                              <w:pStyle w:val="GvdeMetni"/>
                              <w:spacing w:before="46" w:line="276" w:lineRule="auto"/>
                              <w:ind w:left="128" w:right="297"/>
                              <w:jc w:val="both"/>
                            </w:pPr>
                          </w:p>
                          <w:p w14:paraId="338EDB23" w14:textId="77777777" w:rsidR="001A39D0" w:rsidRDefault="001A39D0" w:rsidP="001A39D0">
                            <w:pPr>
                              <w:pStyle w:val="GvdeMetni"/>
                              <w:spacing w:before="46" w:line="276" w:lineRule="auto"/>
                              <w:ind w:left="128" w:right="297"/>
                              <w:jc w:val="both"/>
                            </w:pPr>
                          </w:p>
                          <w:p w14:paraId="0A799427" w14:textId="77777777" w:rsidR="001A39D0" w:rsidRDefault="001A39D0" w:rsidP="001A39D0">
                            <w:pPr>
                              <w:pStyle w:val="GvdeMetni"/>
                              <w:spacing w:before="46" w:line="276" w:lineRule="auto"/>
                              <w:ind w:left="128" w:right="297"/>
                              <w:jc w:val="both"/>
                            </w:pPr>
                          </w:p>
                          <w:p w14:paraId="753545C0" w14:textId="77777777" w:rsidR="001A39D0" w:rsidRDefault="001A39D0" w:rsidP="001A39D0">
                            <w:pPr>
                              <w:pStyle w:val="GvdeMetni"/>
                              <w:rPr>
                                <w:sz w:val="26"/>
                              </w:rPr>
                            </w:pPr>
                          </w:p>
                          <w:p w14:paraId="17C1CFB0" w14:textId="77777777" w:rsidR="001A39D0" w:rsidRDefault="001A39D0" w:rsidP="001A39D0">
                            <w:pPr>
                              <w:pStyle w:val="GvdeMetni"/>
                              <w:rPr>
                                <w:sz w:val="26"/>
                              </w:rPr>
                            </w:pPr>
                          </w:p>
                          <w:p w14:paraId="01494D03" w14:textId="77777777" w:rsidR="001A39D0" w:rsidRDefault="001A39D0" w:rsidP="001A39D0">
                            <w:pPr>
                              <w:pStyle w:val="GvdeMetni"/>
                              <w:spacing w:before="8"/>
                              <w:rPr>
                                <w:b/>
                                <w:sz w:val="20"/>
                              </w:rPr>
                            </w:pPr>
                          </w:p>
                          <w:p w14:paraId="741C16CC" w14:textId="77777777" w:rsidR="001A39D0" w:rsidRDefault="001A39D0" w:rsidP="001A39D0">
                            <w:pPr>
                              <w:pStyle w:val="GvdeMetni"/>
                              <w:rPr>
                                <w:b/>
                                <w:sz w:val="26"/>
                              </w:rPr>
                            </w:pPr>
                          </w:p>
                          <w:p w14:paraId="74A37E7A" w14:textId="77777777" w:rsidR="001A39D0" w:rsidRDefault="001A39D0" w:rsidP="001A39D0">
                            <w:pPr>
                              <w:pStyle w:val="GvdeMetni"/>
                              <w:rPr>
                                <w:b/>
                                <w:sz w:val="38"/>
                              </w:rPr>
                            </w:pPr>
                          </w:p>
                          <w:p w14:paraId="63C305BC" w14:textId="5B182598" w:rsidR="001A39D0" w:rsidRPr="001A39D0" w:rsidRDefault="001A39D0" w:rsidP="001A39D0">
                            <w:pPr>
                              <w:spacing w:before="1" w:line="272" w:lineRule="exac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FD1BC" id="_x0000_t202" coordsize="21600,21600" o:spt="202" path="m,l,21600r21600,l21600,xe">
                <v:stroke joinstyle="miter"/>
                <v:path gradientshapeok="t" o:connecttype="rect"/>
              </v:shapetype>
              <v:shape id="Text Box 50" o:spid="_x0000_s1026" type="#_x0000_t202" style="position:absolute;margin-left:-12.25pt;margin-top:24.65pt;width:477.35pt;height:519.8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" filled="f" strokecolor="#3668c4" strokeweight="2pt">
                <v:textbox inset="0,0,0,0">
                  <w:txbxContent>
                    <w:p w14:paraId="0E76E756" w14:textId="77777777" w:rsidR="001A39D0" w:rsidRDefault="001A39D0" w:rsidP="001A39D0">
                      <w:pPr>
                        <w:pStyle w:val="GvdeMetni"/>
                        <w:spacing w:before="4"/>
                        <w:rPr>
                          <w:b/>
                          <w:sz w:val="36"/>
                        </w:rPr>
                      </w:pPr>
                    </w:p>
                    <w:p w14:paraId="02959368" w14:textId="77777777" w:rsidR="001A39D0" w:rsidRDefault="001A39D0" w:rsidP="001A39D0">
                      <w:pPr>
                        <w:ind w:left="4048" w:right="4218"/>
                        <w:jc w:val="center"/>
                        <w:rPr>
                          <w:b/>
                          <w:sz w:val="24"/>
                        </w:rPr>
                      </w:pPr>
                      <w:r>
                        <w:rPr>
                          <w:b/>
                          <w:sz w:val="24"/>
                        </w:rPr>
                        <w:t>TUTANAK</w:t>
                      </w:r>
                    </w:p>
                    <w:p w14:paraId="3F44A2FF" w14:textId="77777777" w:rsidR="001A39D0" w:rsidRDefault="001A39D0" w:rsidP="001A39D0">
                      <w:pPr>
                        <w:pStyle w:val="GvdeMetni"/>
                        <w:rPr>
                          <w:b/>
                        </w:rPr>
                      </w:pPr>
                    </w:p>
                    <w:p w14:paraId="472DDC8B" w14:textId="37A0E83B" w:rsidR="001A39D0" w:rsidRDefault="00951D6D" w:rsidP="009726D4">
                      <w:pPr>
                        <w:pStyle w:val="GvdeMetni"/>
                        <w:spacing w:before="46" w:after="240" w:line="480" w:lineRule="auto"/>
                        <w:ind w:left="128" w:right="297"/>
                        <w:jc w:val="both"/>
                      </w:pPr>
                      <w:r>
                        <w:t xml:space="preserve">Bu tutanak ………………. </w:t>
                      </w:r>
                      <w:proofErr w:type="gramStart"/>
                      <w:r>
                        <w:t>tarihinde</w:t>
                      </w:r>
                      <w:proofErr w:type="gramEnd"/>
                      <w:r>
                        <w:t xml:space="preserve"> …</w:t>
                      </w:r>
                      <w:proofErr w:type="gramStart"/>
                      <w:r>
                        <w:t>…….</w:t>
                      </w:r>
                      <w:proofErr w:type="gramEnd"/>
                      <w:r>
                        <w:t xml:space="preserve">. </w:t>
                      </w:r>
                      <w:proofErr w:type="gramStart"/>
                      <w:r>
                        <w:t>numaralı</w:t>
                      </w:r>
                      <w:proofErr w:type="gramEnd"/>
                      <w:r>
                        <w:t xml:space="preserve"> salonda yapılan …</w:t>
                      </w:r>
                      <w:r w:rsidR="009726D4">
                        <w:t>…</w:t>
                      </w:r>
                      <w:proofErr w:type="gramStart"/>
                      <w:r w:rsidR="009726D4">
                        <w:t>…….</w:t>
                      </w:r>
                      <w:proofErr w:type="gramEnd"/>
                      <w:r>
                        <w:t>……………</w:t>
                      </w:r>
                      <w:r w:rsidR="009726D4">
                        <w:t xml:space="preserve">………… </w:t>
                      </w:r>
                      <w:proofErr w:type="gramStart"/>
                      <w:r>
                        <w:t>bölümü</w:t>
                      </w:r>
                      <w:proofErr w:type="gramEnd"/>
                      <w:r>
                        <w:t xml:space="preserve"> </w:t>
                      </w:r>
                      <w:r w:rsidR="009726D4">
                        <w:t>…...</w:t>
                      </w:r>
                      <w:r>
                        <w:t>………………………………</w:t>
                      </w:r>
                      <w:r w:rsidR="009726D4">
                        <w:t>…………</w:t>
                      </w:r>
                      <w:r>
                        <w:t xml:space="preserve"> dersinin </w:t>
                      </w:r>
                      <w:r w:rsidR="009726D4">
                        <w:t>vize / final / bütünleme</w:t>
                      </w:r>
                      <w:r>
                        <w:t xml:space="preserve"> sınavında düzenlenmiştir. </w:t>
                      </w:r>
                    </w:p>
                    <w:p w14:paraId="45728B0D" w14:textId="77777777" w:rsidR="001A39D0" w:rsidRDefault="001A39D0" w:rsidP="001A39D0">
                      <w:pPr>
                        <w:pStyle w:val="GvdeMetni"/>
                        <w:spacing w:before="46" w:line="276" w:lineRule="auto"/>
                        <w:ind w:left="128" w:right="297"/>
                        <w:jc w:val="both"/>
                      </w:pPr>
                    </w:p>
                    <w:p w14:paraId="564D414C" w14:textId="77777777" w:rsidR="001A39D0" w:rsidRDefault="001A39D0" w:rsidP="001A39D0">
                      <w:pPr>
                        <w:pStyle w:val="GvdeMetni"/>
                        <w:spacing w:before="46" w:line="276" w:lineRule="auto"/>
                        <w:ind w:left="128" w:right="297"/>
                        <w:jc w:val="both"/>
                      </w:pPr>
                    </w:p>
                    <w:p w14:paraId="6CCED6B3" w14:textId="77777777" w:rsidR="001A39D0" w:rsidRDefault="001A39D0" w:rsidP="001A39D0">
                      <w:pPr>
                        <w:pStyle w:val="GvdeMetni"/>
                        <w:spacing w:before="46" w:line="276" w:lineRule="auto"/>
                        <w:ind w:left="128" w:right="297"/>
                        <w:jc w:val="both"/>
                      </w:pPr>
                    </w:p>
                    <w:p w14:paraId="560F85EA" w14:textId="77777777" w:rsidR="001A39D0" w:rsidRDefault="001A39D0" w:rsidP="001A39D0">
                      <w:pPr>
                        <w:pStyle w:val="GvdeMetni"/>
                        <w:spacing w:before="46" w:line="276" w:lineRule="auto"/>
                        <w:ind w:left="128" w:right="297"/>
                        <w:jc w:val="both"/>
                      </w:pPr>
                    </w:p>
                    <w:p w14:paraId="2C9149A3" w14:textId="77777777" w:rsidR="001A39D0" w:rsidRDefault="001A39D0" w:rsidP="001A39D0">
                      <w:pPr>
                        <w:pStyle w:val="GvdeMetni"/>
                        <w:spacing w:before="46" w:line="276" w:lineRule="auto"/>
                        <w:ind w:left="128" w:right="297"/>
                        <w:jc w:val="both"/>
                      </w:pPr>
                    </w:p>
                    <w:p w14:paraId="5CC2ADB5" w14:textId="77777777" w:rsidR="001A39D0" w:rsidRDefault="001A39D0" w:rsidP="001A39D0">
                      <w:pPr>
                        <w:pStyle w:val="GvdeMetni"/>
                        <w:spacing w:before="46" w:line="276" w:lineRule="auto"/>
                        <w:ind w:left="128" w:right="297"/>
                        <w:jc w:val="both"/>
                      </w:pPr>
                    </w:p>
                    <w:p w14:paraId="338EDB23" w14:textId="77777777" w:rsidR="001A39D0" w:rsidRDefault="001A39D0" w:rsidP="001A39D0">
                      <w:pPr>
                        <w:pStyle w:val="GvdeMetni"/>
                        <w:spacing w:before="46" w:line="276" w:lineRule="auto"/>
                        <w:ind w:left="128" w:right="297"/>
                        <w:jc w:val="both"/>
                      </w:pPr>
                    </w:p>
                    <w:p w14:paraId="0A799427" w14:textId="77777777" w:rsidR="001A39D0" w:rsidRDefault="001A39D0" w:rsidP="001A39D0">
                      <w:pPr>
                        <w:pStyle w:val="GvdeMetni"/>
                        <w:spacing w:before="46" w:line="276" w:lineRule="auto"/>
                        <w:ind w:left="128" w:right="297"/>
                        <w:jc w:val="both"/>
                      </w:pPr>
                    </w:p>
                    <w:p w14:paraId="753545C0" w14:textId="77777777" w:rsidR="001A39D0" w:rsidRDefault="001A39D0" w:rsidP="001A39D0">
                      <w:pPr>
                        <w:pStyle w:val="GvdeMetni"/>
                        <w:rPr>
                          <w:sz w:val="26"/>
                        </w:rPr>
                      </w:pPr>
                    </w:p>
                    <w:p w14:paraId="17C1CFB0" w14:textId="77777777" w:rsidR="001A39D0" w:rsidRDefault="001A39D0" w:rsidP="001A39D0">
                      <w:pPr>
                        <w:pStyle w:val="GvdeMetni"/>
                        <w:rPr>
                          <w:sz w:val="26"/>
                        </w:rPr>
                      </w:pPr>
                    </w:p>
                    <w:p w14:paraId="01494D03" w14:textId="77777777" w:rsidR="001A39D0" w:rsidRDefault="001A39D0" w:rsidP="001A39D0">
                      <w:pPr>
                        <w:pStyle w:val="GvdeMetni"/>
                        <w:spacing w:before="8"/>
                        <w:rPr>
                          <w:b/>
                          <w:sz w:val="20"/>
                        </w:rPr>
                      </w:pPr>
                    </w:p>
                    <w:p w14:paraId="741C16CC" w14:textId="77777777" w:rsidR="001A39D0" w:rsidRDefault="001A39D0" w:rsidP="001A39D0">
                      <w:pPr>
                        <w:pStyle w:val="GvdeMetni"/>
                        <w:rPr>
                          <w:b/>
                          <w:sz w:val="26"/>
                        </w:rPr>
                      </w:pPr>
                    </w:p>
                    <w:p w14:paraId="74A37E7A" w14:textId="77777777" w:rsidR="001A39D0" w:rsidRDefault="001A39D0" w:rsidP="001A39D0">
                      <w:pPr>
                        <w:pStyle w:val="GvdeMetni"/>
                        <w:rPr>
                          <w:b/>
                          <w:sz w:val="38"/>
                        </w:rPr>
                      </w:pPr>
                    </w:p>
                    <w:p w14:paraId="63C305BC" w14:textId="5B182598" w:rsidR="001A39D0" w:rsidRPr="001A39D0" w:rsidRDefault="001A39D0" w:rsidP="001A39D0">
                      <w:pPr>
                        <w:spacing w:before="1" w:line="272" w:lineRule="exact"/>
                        <w:rPr>
                          <w:b/>
                          <w:sz w:val="24"/>
                        </w:rPr>
                      </w:pPr>
                    </w:p>
                  </w:txbxContent>
                </v:textbox>
                <w10:wrap type="topAndBottom" anchorx="margin"/>
              </v:shape>
            </w:pict>
          </mc:Fallback>
        </mc:AlternateContent>
      </w:r>
    </w:p>
    <w:p w14:paraId="28EE3E11" w14:textId="56CFE62C" w:rsidR="00683894" w:rsidRPr="00683894" w:rsidRDefault="001A39D0" w:rsidP="009355DA">
      <w:pPr>
        <w:ind w:hanging="284"/>
        <w:jc w:val="both"/>
        <w:rPr>
          <w:b/>
          <w:bCs/>
        </w:rPr>
      </w:pPr>
      <w:r w:rsidRPr="00683894">
        <w:rPr>
          <w:b/>
          <w:bCs/>
        </w:rPr>
        <w:t>NOTLA</w:t>
      </w:r>
      <w:r w:rsidR="00E4111E" w:rsidRPr="00683894">
        <w:rPr>
          <w:b/>
          <w:bCs/>
        </w:rPr>
        <w:t>R</w:t>
      </w:r>
      <w:r w:rsidR="004775A0" w:rsidRPr="00683894">
        <w:rPr>
          <w:b/>
          <w:bCs/>
        </w:rPr>
        <w:t>:</w:t>
      </w:r>
    </w:p>
    <w:p w14:paraId="0887EE16" w14:textId="22127126" w:rsidR="004775A0" w:rsidRPr="009355DA" w:rsidRDefault="00E4111E" w:rsidP="009355DA">
      <w:pPr>
        <w:pStyle w:val="ListeParagraf"/>
        <w:numPr>
          <w:ilvl w:val="0"/>
          <w:numId w:val="1"/>
        </w:numPr>
        <w:ind w:left="142"/>
        <w:jc w:val="both"/>
        <w:rPr>
          <w:sz w:val="20"/>
          <w:szCs w:val="20"/>
        </w:rPr>
      </w:pPr>
      <w:r w:rsidRPr="009355DA">
        <w:rPr>
          <w:sz w:val="20"/>
          <w:szCs w:val="20"/>
        </w:rPr>
        <w:t>Tutanağın ekinde ilgili öğrencilerin</w:t>
      </w:r>
      <w:r w:rsidR="001A39D0" w:rsidRPr="009355DA">
        <w:rPr>
          <w:sz w:val="20"/>
          <w:szCs w:val="20"/>
        </w:rPr>
        <w:t xml:space="preserve"> </w:t>
      </w:r>
      <w:r w:rsidR="004775A0" w:rsidRPr="009355DA">
        <w:rPr>
          <w:sz w:val="20"/>
          <w:szCs w:val="20"/>
        </w:rPr>
        <w:t xml:space="preserve">kimlik kartlarının ve sınav evraklarının bir </w:t>
      </w:r>
      <w:r w:rsidR="00951D6D">
        <w:rPr>
          <w:sz w:val="20"/>
          <w:szCs w:val="20"/>
        </w:rPr>
        <w:t>kopyası</w:t>
      </w:r>
      <w:r w:rsidR="004775A0" w:rsidRPr="009355DA">
        <w:rPr>
          <w:sz w:val="20"/>
          <w:szCs w:val="20"/>
        </w:rPr>
        <w:t xml:space="preserve"> bulunmalıdır. </w:t>
      </w:r>
      <w:r w:rsidR="009901FE" w:rsidRPr="009355DA">
        <w:rPr>
          <w:sz w:val="20"/>
          <w:szCs w:val="20"/>
        </w:rPr>
        <w:t>Sınav evrakının aslı, diğer sınav evraklarıyla birlikte sınav zarfının için</w:t>
      </w:r>
      <w:r w:rsidR="00683894" w:rsidRPr="009355DA">
        <w:rPr>
          <w:sz w:val="20"/>
          <w:szCs w:val="20"/>
        </w:rPr>
        <w:t>e konulmalıdır.</w:t>
      </w:r>
    </w:p>
    <w:p w14:paraId="5E3DBD82" w14:textId="0710FD46" w:rsidR="00683894" w:rsidRDefault="004775A0" w:rsidP="009355DA">
      <w:pPr>
        <w:pStyle w:val="ListeParagraf"/>
        <w:numPr>
          <w:ilvl w:val="0"/>
          <w:numId w:val="1"/>
        </w:numPr>
        <w:ind w:left="142"/>
        <w:jc w:val="both"/>
        <w:rPr>
          <w:sz w:val="20"/>
          <w:szCs w:val="20"/>
        </w:rPr>
      </w:pPr>
      <w:r w:rsidRPr="009355DA">
        <w:rPr>
          <w:sz w:val="20"/>
          <w:szCs w:val="20"/>
        </w:rPr>
        <w:t>Kopyaya teşebbüs, kopya çekmek veya çektirmek eylemlerinin tespit edilmesi halinde kanıtlayıcı belge olarak ders notu vb. materyallerin fotoğrafları çekilebilir. Ancak, öğrencinin izni olmadan cep telefonu ve elektronik cihazlar incelenmemeli ve fotoğrafı çekilmemelidir</w:t>
      </w:r>
      <w:r w:rsidR="00683894" w:rsidRPr="009355DA">
        <w:rPr>
          <w:sz w:val="20"/>
          <w:szCs w:val="20"/>
        </w:rPr>
        <w:t>.</w:t>
      </w:r>
    </w:p>
    <w:p w14:paraId="275873F3" w14:textId="77777777" w:rsidR="000C5DE5" w:rsidRDefault="000C5DE5" w:rsidP="000C5DE5">
      <w:pPr>
        <w:ind w:left="-218"/>
        <w:jc w:val="both"/>
        <w:rPr>
          <w:sz w:val="24"/>
          <w:szCs w:val="24"/>
        </w:rPr>
      </w:pPr>
    </w:p>
    <w:p w14:paraId="47A24F83" w14:textId="77777777" w:rsidR="000C5DE5" w:rsidRDefault="000C5DE5" w:rsidP="000C5DE5">
      <w:pPr>
        <w:ind w:left="-218"/>
        <w:jc w:val="both"/>
        <w:rPr>
          <w:sz w:val="24"/>
          <w:szCs w:val="24"/>
        </w:rPr>
      </w:pPr>
    </w:p>
    <w:p w14:paraId="4EEE811A" w14:textId="77777777" w:rsidR="000C5DE5" w:rsidRDefault="000C5DE5" w:rsidP="000C5DE5">
      <w:pPr>
        <w:ind w:left="-218"/>
        <w:jc w:val="both"/>
        <w:rPr>
          <w:sz w:val="24"/>
          <w:szCs w:val="24"/>
        </w:rPr>
      </w:pPr>
    </w:p>
    <w:p w14:paraId="1EDDA380" w14:textId="5D523620" w:rsidR="00317475" w:rsidRPr="000C5DE5" w:rsidRDefault="00317475" w:rsidP="000C5DE5">
      <w:pPr>
        <w:ind w:left="-218"/>
        <w:jc w:val="both"/>
        <w:rPr>
          <w:sz w:val="24"/>
          <w:szCs w:val="24"/>
        </w:rPr>
      </w:pPr>
      <w:r w:rsidRPr="000C5DE5">
        <w:rPr>
          <w:sz w:val="24"/>
          <w:szCs w:val="24"/>
        </w:rPr>
        <w:t xml:space="preserve">Tutanak düzenlenirken fakülte kurulunun </w:t>
      </w:r>
      <w:r w:rsidR="00A918D1">
        <w:rPr>
          <w:sz w:val="24"/>
          <w:szCs w:val="24"/>
        </w:rPr>
        <w:t>30</w:t>
      </w:r>
      <w:r w:rsidRPr="000C5DE5">
        <w:rPr>
          <w:sz w:val="24"/>
          <w:szCs w:val="24"/>
        </w:rPr>
        <w:t>.10.202</w:t>
      </w:r>
      <w:r w:rsidR="00A918D1">
        <w:rPr>
          <w:sz w:val="24"/>
          <w:szCs w:val="24"/>
        </w:rPr>
        <w:t>5</w:t>
      </w:r>
      <w:r w:rsidRPr="000C5DE5">
        <w:rPr>
          <w:sz w:val="24"/>
          <w:szCs w:val="24"/>
        </w:rPr>
        <w:t xml:space="preserve"> tarih ve 202</w:t>
      </w:r>
      <w:r w:rsidR="00A918D1">
        <w:rPr>
          <w:sz w:val="24"/>
          <w:szCs w:val="24"/>
        </w:rPr>
        <w:t>5</w:t>
      </w:r>
      <w:r w:rsidRPr="000C5DE5">
        <w:rPr>
          <w:sz w:val="24"/>
          <w:szCs w:val="24"/>
        </w:rPr>
        <w:t>/</w:t>
      </w:r>
      <w:r w:rsidR="00A918D1">
        <w:rPr>
          <w:sz w:val="24"/>
          <w:szCs w:val="24"/>
        </w:rPr>
        <w:t>30</w:t>
      </w:r>
      <w:r w:rsidRPr="000C5DE5">
        <w:rPr>
          <w:sz w:val="24"/>
          <w:szCs w:val="24"/>
        </w:rPr>
        <w:t xml:space="preserve"> sayılı kararında geçen aşağıdaki maddelere dikkat edilmesi gerekmektedir</w:t>
      </w:r>
      <w:r w:rsidR="000C5DE5" w:rsidRPr="000C5DE5">
        <w:rPr>
          <w:sz w:val="24"/>
          <w:szCs w:val="24"/>
        </w:rPr>
        <w:t>:</w:t>
      </w:r>
    </w:p>
    <w:p w14:paraId="26228448" w14:textId="77777777" w:rsidR="00317475" w:rsidRPr="000C5DE5" w:rsidRDefault="00317475" w:rsidP="000C5DE5">
      <w:pPr>
        <w:ind w:left="-218"/>
        <w:jc w:val="both"/>
        <w:rPr>
          <w:sz w:val="24"/>
          <w:szCs w:val="24"/>
        </w:rPr>
      </w:pPr>
    </w:p>
    <w:p w14:paraId="3BC1EEAC" w14:textId="77777777" w:rsidR="00317475" w:rsidRPr="000C5DE5" w:rsidRDefault="00317475" w:rsidP="000C5DE5">
      <w:pPr>
        <w:pStyle w:val="ListeParagraf"/>
        <w:numPr>
          <w:ilvl w:val="0"/>
          <w:numId w:val="2"/>
        </w:numPr>
        <w:jc w:val="both"/>
        <w:rPr>
          <w:sz w:val="24"/>
          <w:szCs w:val="24"/>
        </w:rPr>
      </w:pPr>
      <w:r w:rsidRPr="000C5DE5">
        <w:rPr>
          <w:sz w:val="24"/>
          <w:szCs w:val="24"/>
        </w:rPr>
        <w:t>Düzenlenen tutanakta öğrencinin sınav kurallarına aykırı olan fiili net olarak yazılmalıdır. Örnek ifadeler:</w:t>
      </w:r>
    </w:p>
    <w:p w14:paraId="274F0EEC" w14:textId="77777777" w:rsidR="00A918D1" w:rsidRPr="00A918D1" w:rsidRDefault="00A918D1" w:rsidP="00A918D1">
      <w:pPr>
        <w:pStyle w:val="ListeParagraf"/>
        <w:numPr>
          <w:ilvl w:val="1"/>
          <w:numId w:val="2"/>
        </w:numPr>
        <w:jc w:val="both"/>
        <w:rPr>
          <w:sz w:val="24"/>
          <w:szCs w:val="24"/>
        </w:rPr>
      </w:pPr>
      <w:r w:rsidRPr="00A918D1">
        <w:rPr>
          <w:sz w:val="24"/>
          <w:szCs w:val="24"/>
        </w:rPr>
        <w:t>“Öğrenciye ait cep telefonunun/elektronik cihazın açık konumda ve ulaşılabilir bir yerde olduğu tespit edilmiştir.”</w:t>
      </w:r>
    </w:p>
    <w:p w14:paraId="1EFC49C1" w14:textId="77777777" w:rsidR="00A918D1" w:rsidRPr="00A918D1" w:rsidRDefault="00A918D1" w:rsidP="00A918D1">
      <w:pPr>
        <w:pStyle w:val="ListeParagraf"/>
        <w:numPr>
          <w:ilvl w:val="1"/>
          <w:numId w:val="2"/>
        </w:numPr>
        <w:jc w:val="both"/>
        <w:rPr>
          <w:sz w:val="24"/>
          <w:szCs w:val="24"/>
        </w:rPr>
      </w:pPr>
      <w:r w:rsidRPr="00A918D1">
        <w:rPr>
          <w:sz w:val="24"/>
          <w:szCs w:val="24"/>
        </w:rPr>
        <w:t>“Öğrencinin açık konumda olan cep telefonuyla/elektronik cihazla temas ettiği tespit edilmiştir.”</w:t>
      </w:r>
    </w:p>
    <w:p w14:paraId="4FA638AB" w14:textId="77777777" w:rsidR="00A918D1" w:rsidRPr="00A918D1" w:rsidRDefault="00A918D1" w:rsidP="00A918D1">
      <w:pPr>
        <w:pStyle w:val="ListeParagraf"/>
        <w:numPr>
          <w:ilvl w:val="1"/>
          <w:numId w:val="2"/>
        </w:numPr>
        <w:jc w:val="both"/>
        <w:rPr>
          <w:sz w:val="24"/>
          <w:szCs w:val="24"/>
        </w:rPr>
      </w:pPr>
      <w:r w:rsidRPr="00A918D1">
        <w:rPr>
          <w:sz w:val="24"/>
          <w:szCs w:val="24"/>
        </w:rPr>
        <w:t>“Öğrenciye ait ders notu vb. materyalin ulaşılabilir bir yerde olduğu tespit edilmiştir.”</w:t>
      </w:r>
    </w:p>
    <w:p w14:paraId="36D8E3DE" w14:textId="77777777" w:rsidR="00A918D1" w:rsidRPr="00A918D1" w:rsidRDefault="00A918D1" w:rsidP="00A918D1">
      <w:pPr>
        <w:pStyle w:val="ListeParagraf"/>
        <w:numPr>
          <w:ilvl w:val="1"/>
          <w:numId w:val="2"/>
        </w:numPr>
        <w:jc w:val="both"/>
        <w:rPr>
          <w:sz w:val="24"/>
          <w:szCs w:val="24"/>
        </w:rPr>
      </w:pPr>
      <w:r w:rsidRPr="00A918D1">
        <w:rPr>
          <w:sz w:val="24"/>
          <w:szCs w:val="24"/>
        </w:rPr>
        <w:t>“Öğrencinin ders notu vb. materyalle temas ettiği tespit edilmiştir.”</w:t>
      </w:r>
    </w:p>
    <w:p w14:paraId="4D453A7C" w14:textId="615AE0E4" w:rsidR="000C5DE5" w:rsidRDefault="00A918D1" w:rsidP="00A918D1">
      <w:pPr>
        <w:pStyle w:val="ListeParagraf"/>
        <w:numPr>
          <w:ilvl w:val="1"/>
          <w:numId w:val="2"/>
        </w:numPr>
        <w:jc w:val="both"/>
        <w:rPr>
          <w:sz w:val="24"/>
          <w:szCs w:val="24"/>
        </w:rPr>
      </w:pPr>
      <w:r w:rsidRPr="00A918D1">
        <w:rPr>
          <w:sz w:val="24"/>
          <w:szCs w:val="24"/>
        </w:rPr>
        <w:t>“Öğrencinin açık konumda olan cep telefonu, elektronik cihazlar, ders notları vb. materyallerden yararlandığı tespit edilmiştir.”</w:t>
      </w:r>
    </w:p>
    <w:p w14:paraId="3BCAB9E3" w14:textId="77777777" w:rsidR="000C5DE5" w:rsidRPr="000C5DE5" w:rsidRDefault="000C5DE5" w:rsidP="000C5DE5">
      <w:pPr>
        <w:pStyle w:val="ListeParagraf"/>
        <w:ind w:left="862"/>
        <w:jc w:val="both"/>
        <w:rPr>
          <w:sz w:val="24"/>
          <w:szCs w:val="24"/>
        </w:rPr>
      </w:pPr>
    </w:p>
    <w:p w14:paraId="7AE2FF6D" w14:textId="77777777" w:rsidR="000C5DE5" w:rsidRDefault="000C5DE5" w:rsidP="000C5DE5">
      <w:pPr>
        <w:pStyle w:val="ListeParagraf"/>
        <w:numPr>
          <w:ilvl w:val="0"/>
          <w:numId w:val="2"/>
        </w:numPr>
        <w:jc w:val="both"/>
        <w:rPr>
          <w:sz w:val="24"/>
          <w:szCs w:val="24"/>
        </w:rPr>
      </w:pPr>
      <w:r w:rsidRPr="000C5DE5">
        <w:rPr>
          <w:sz w:val="24"/>
          <w:szCs w:val="24"/>
        </w:rPr>
        <w:t>S</w:t>
      </w:r>
      <w:r w:rsidR="00317475" w:rsidRPr="000C5DE5">
        <w:rPr>
          <w:sz w:val="24"/>
          <w:szCs w:val="24"/>
        </w:rPr>
        <w:t>ınav kurallarına uymayan öğrenciler için sadece tutanak düzenlenmeli ve ilgili öğrenciler sınava devam etmelidir.</w:t>
      </w:r>
    </w:p>
    <w:p w14:paraId="148880DD" w14:textId="77777777" w:rsidR="000C5DE5" w:rsidRPr="000C5DE5" w:rsidRDefault="000C5DE5" w:rsidP="000C5DE5">
      <w:pPr>
        <w:pStyle w:val="ListeParagraf"/>
        <w:ind w:left="142"/>
        <w:jc w:val="both"/>
        <w:rPr>
          <w:sz w:val="24"/>
          <w:szCs w:val="24"/>
        </w:rPr>
      </w:pPr>
    </w:p>
    <w:p w14:paraId="5AD4227A" w14:textId="58BA3729" w:rsidR="00317475" w:rsidRPr="000C5DE5" w:rsidRDefault="00317475" w:rsidP="000C5DE5">
      <w:pPr>
        <w:pStyle w:val="ListeParagraf"/>
        <w:numPr>
          <w:ilvl w:val="0"/>
          <w:numId w:val="2"/>
        </w:numPr>
        <w:jc w:val="both"/>
        <w:rPr>
          <w:sz w:val="24"/>
          <w:szCs w:val="24"/>
        </w:rPr>
      </w:pPr>
      <w:r w:rsidRPr="000C5DE5">
        <w:rPr>
          <w:sz w:val="24"/>
          <w:szCs w:val="24"/>
        </w:rPr>
        <w:t>Düzenlenen tutanaklar öğrencinin kayıtlı olduğu bölümün sekreterine teslim edilmelidir.</w:t>
      </w:r>
    </w:p>
    <w:sectPr w:rsidR="00317475" w:rsidRPr="000C5DE5" w:rsidSect="009355DA">
      <w:pgSz w:w="11906" w:h="16838"/>
      <w:pgMar w:top="59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5EF4"/>
    <w:multiLevelType w:val="hybridMultilevel"/>
    <w:tmpl w:val="6CE2B078"/>
    <w:lvl w:ilvl="0" w:tplc="7CA0AB8A">
      <w:start w:val="1"/>
      <w:numFmt w:val="decimal"/>
      <w:lvlText w:val="%1-"/>
      <w:lvlJc w:val="left"/>
      <w:pPr>
        <w:ind w:left="142" w:hanging="360"/>
      </w:pPr>
      <w:rPr>
        <w:rFonts w:hint="default"/>
      </w:rPr>
    </w:lvl>
    <w:lvl w:ilvl="1" w:tplc="041F0019">
      <w:start w:val="1"/>
      <w:numFmt w:val="lowerLetter"/>
      <w:lvlText w:val="%2."/>
      <w:lvlJc w:val="left"/>
      <w:pPr>
        <w:ind w:left="862" w:hanging="360"/>
      </w:pPr>
    </w:lvl>
    <w:lvl w:ilvl="2" w:tplc="041F001B" w:tentative="1">
      <w:start w:val="1"/>
      <w:numFmt w:val="lowerRoman"/>
      <w:lvlText w:val="%3."/>
      <w:lvlJc w:val="right"/>
      <w:pPr>
        <w:ind w:left="1582" w:hanging="180"/>
      </w:pPr>
    </w:lvl>
    <w:lvl w:ilvl="3" w:tplc="041F000F" w:tentative="1">
      <w:start w:val="1"/>
      <w:numFmt w:val="decimal"/>
      <w:lvlText w:val="%4."/>
      <w:lvlJc w:val="left"/>
      <w:pPr>
        <w:ind w:left="2302" w:hanging="360"/>
      </w:pPr>
    </w:lvl>
    <w:lvl w:ilvl="4" w:tplc="041F0019" w:tentative="1">
      <w:start w:val="1"/>
      <w:numFmt w:val="lowerLetter"/>
      <w:lvlText w:val="%5."/>
      <w:lvlJc w:val="left"/>
      <w:pPr>
        <w:ind w:left="3022" w:hanging="360"/>
      </w:pPr>
    </w:lvl>
    <w:lvl w:ilvl="5" w:tplc="041F001B" w:tentative="1">
      <w:start w:val="1"/>
      <w:numFmt w:val="lowerRoman"/>
      <w:lvlText w:val="%6."/>
      <w:lvlJc w:val="right"/>
      <w:pPr>
        <w:ind w:left="3742" w:hanging="180"/>
      </w:pPr>
    </w:lvl>
    <w:lvl w:ilvl="6" w:tplc="041F000F" w:tentative="1">
      <w:start w:val="1"/>
      <w:numFmt w:val="decimal"/>
      <w:lvlText w:val="%7."/>
      <w:lvlJc w:val="left"/>
      <w:pPr>
        <w:ind w:left="4462" w:hanging="360"/>
      </w:pPr>
    </w:lvl>
    <w:lvl w:ilvl="7" w:tplc="041F0019" w:tentative="1">
      <w:start w:val="1"/>
      <w:numFmt w:val="lowerLetter"/>
      <w:lvlText w:val="%8."/>
      <w:lvlJc w:val="left"/>
      <w:pPr>
        <w:ind w:left="5182" w:hanging="360"/>
      </w:pPr>
    </w:lvl>
    <w:lvl w:ilvl="8" w:tplc="041F001B" w:tentative="1">
      <w:start w:val="1"/>
      <w:numFmt w:val="lowerRoman"/>
      <w:lvlText w:val="%9."/>
      <w:lvlJc w:val="right"/>
      <w:pPr>
        <w:ind w:left="5902" w:hanging="180"/>
      </w:pPr>
    </w:lvl>
  </w:abstractNum>
  <w:abstractNum w:abstractNumId="1" w15:restartNumberingAfterBreak="0">
    <w:nsid w:val="6D3B49B6"/>
    <w:multiLevelType w:val="hybridMultilevel"/>
    <w:tmpl w:val="96966C7C"/>
    <w:lvl w:ilvl="0" w:tplc="C0283E9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38277373">
    <w:abstractNumId w:val="1"/>
  </w:num>
  <w:num w:numId="2" w16cid:durableId="93644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D0"/>
    <w:rsid w:val="000A42AF"/>
    <w:rsid w:val="000C5DE5"/>
    <w:rsid w:val="001A39D0"/>
    <w:rsid w:val="003148A5"/>
    <w:rsid w:val="00317475"/>
    <w:rsid w:val="00350FDD"/>
    <w:rsid w:val="00455219"/>
    <w:rsid w:val="00462C69"/>
    <w:rsid w:val="004775A0"/>
    <w:rsid w:val="005E6379"/>
    <w:rsid w:val="00683894"/>
    <w:rsid w:val="0075700B"/>
    <w:rsid w:val="00881776"/>
    <w:rsid w:val="008C24D1"/>
    <w:rsid w:val="009355DA"/>
    <w:rsid w:val="00951D6D"/>
    <w:rsid w:val="009726D4"/>
    <w:rsid w:val="009901FE"/>
    <w:rsid w:val="009A4CDE"/>
    <w:rsid w:val="00A918D1"/>
    <w:rsid w:val="00E41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94F4"/>
  <w15:chartTrackingRefBased/>
  <w15:docId w15:val="{0BF4CA68-A288-4D9B-B75F-1AA4EBBC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9D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1A39D0"/>
    <w:rPr>
      <w:sz w:val="24"/>
      <w:szCs w:val="24"/>
    </w:rPr>
  </w:style>
  <w:style w:type="character" w:customStyle="1" w:styleId="GvdeMetniChar">
    <w:name w:val="Gövde Metni Char"/>
    <w:basedOn w:val="VarsaylanParagrafYazTipi"/>
    <w:link w:val="GvdeMetni"/>
    <w:uiPriority w:val="1"/>
    <w:rsid w:val="001A39D0"/>
    <w:rPr>
      <w:rFonts w:ascii="Times New Roman" w:eastAsia="Times New Roman" w:hAnsi="Times New Roman" w:cs="Times New Roman"/>
      <w:kern w:val="0"/>
      <w:sz w:val="24"/>
      <w:szCs w:val="24"/>
      <w14:ligatures w14:val="none"/>
    </w:rPr>
  </w:style>
  <w:style w:type="paragraph" w:styleId="ListeParagraf">
    <w:name w:val="List Paragraph"/>
    <w:basedOn w:val="Normal"/>
    <w:uiPriority w:val="34"/>
    <w:qFormat/>
    <w:rsid w:val="00477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2025-11-07T12:48:00Z</dcterms:created>
  <dcterms:modified xsi:type="dcterms:W3CDTF">2025-11-07T12:48:00Z</dcterms:modified>
</cp:coreProperties>
</file>